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bookmarkStart w:id="0" w:name="page1"/>
      <w:bookmarkEnd w:id="0"/>
      <w:r>
        <w:rPr>
          <w:rFonts w:eastAsia="Times New Roman" w:ascii="Times New Roman" w:hAnsi="Times New Roman"/>
          <w:b/>
          <w:sz w:val="24"/>
        </w:rPr>
        <w:t>Al DIRIGENTE SCOLASTICO</w:t>
      </w:r>
    </w:p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 xml:space="preserve">       </w:t>
      </w:r>
      <w:r>
        <w:rPr>
          <w:rFonts w:eastAsia="Times New Roman" w:ascii="Times New Roman" w:hAnsi="Times New Roman"/>
          <w:b/>
          <w:sz w:val="24"/>
        </w:rPr>
        <w:t>DELL’ISTITUTO COMPRENSIVO</w:t>
      </w:r>
    </w:p>
    <w:p>
      <w:pPr>
        <w:pStyle w:val="Normal"/>
        <w:spacing w:lineRule="atLeast" w:line="0"/>
        <w:ind w:left="3540" w:hanging="0"/>
        <w:jc w:val="center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M A R A T E A</w:t>
      </w:r>
    </w:p>
    <w:p>
      <w:pPr>
        <w:pStyle w:val="Normal"/>
        <w:spacing w:lineRule="exact" w:line="200"/>
        <w:jc w:val="right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00"/>
        <w:jc w:val="right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22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Oggetto: </w:t>
      </w:r>
      <w:r>
        <w:rPr>
          <w:rFonts w:eastAsia="Times New Roman" w:ascii="Times New Roman" w:hAnsi="Times New Roman"/>
          <w:b/>
          <w:sz w:val="24"/>
        </w:rPr>
        <w:t>Autorizzazione consegna alunni agli addetti Scuolabus</w:t>
      </w:r>
      <w:r>
        <w:rPr>
          <w:rFonts w:eastAsia="Times New Roman" w:ascii="Times New Roman" w:hAnsi="Times New Roman"/>
          <w:sz w:val="24"/>
        </w:rPr>
        <w:t>.</w:t>
      </w:r>
    </w:p>
    <w:p>
      <w:pPr>
        <w:pStyle w:val="Normal"/>
        <w:spacing w:lineRule="exact" w:line="20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64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__l__ Sottoscritto/a __________________________________________________</w:t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48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Genitore dell’alunno/a _____________________________________________  nato/a a _____________________Il __________________________frequentante la classe______________Scuola Infanzia del Plesso di   Maratea/Trecchina</w:t>
      </w:r>
    </w:p>
    <w:p>
      <w:pPr>
        <w:pStyle w:val="Normal"/>
        <w:spacing w:lineRule="atLeast" w:line="0"/>
        <w:ind w:left="4260" w:hanging="0"/>
        <w:rPr>
          <w:rFonts w:ascii="Times New Roman" w:hAnsi="Times New Roman" w:eastAsia="Times New Roman"/>
          <w:b/>
          <w:b/>
          <w:sz w:val="28"/>
          <w:u w:val="single"/>
        </w:rPr>
      </w:pPr>
      <w:r>
        <w:rPr>
          <w:rFonts w:eastAsia="Times New Roman" w:ascii="Times New Roman" w:hAnsi="Times New Roman"/>
          <w:b/>
          <w:sz w:val="28"/>
          <w:u w:val="single"/>
        </w:rPr>
      </w:r>
    </w:p>
    <w:p>
      <w:pPr>
        <w:pStyle w:val="Normal"/>
        <w:spacing w:lineRule="atLeast" w:line="0"/>
        <w:ind w:left="4260" w:hanging="0"/>
        <w:rPr>
          <w:rFonts w:ascii="Times New Roman" w:hAnsi="Times New Roman" w:eastAsia="Times New Roman"/>
          <w:b/>
          <w:b/>
          <w:sz w:val="28"/>
          <w:u w:val="single"/>
        </w:rPr>
      </w:pPr>
      <w:r>
        <w:rPr>
          <w:rFonts w:eastAsia="Times New Roman" w:ascii="Times New Roman" w:hAnsi="Times New Roman"/>
          <w:b/>
          <w:sz w:val="28"/>
          <w:u w:val="single"/>
        </w:rPr>
        <w:t xml:space="preserve">AUTORIZZA </w:t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Il personale scolastico alla consegna e all’affidamento del proprio/a figlio/a agli addetti di turno al servizio di trasporto ed esonera la Scuola da ogni responsabilità in merito.</w:t>
      </w:r>
    </w:p>
    <w:p>
      <w:pPr>
        <w:pStyle w:val="Normal"/>
        <w:spacing w:lineRule="atLeast" w:line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4260" w:hanging="0"/>
        <w:rPr>
          <w:rFonts w:ascii="Times New Roman" w:hAnsi="Times New Roman" w:eastAsia="Times New Roman"/>
          <w:b/>
          <w:b/>
          <w:sz w:val="28"/>
          <w:szCs w:val="28"/>
          <w:u w:val="single"/>
        </w:rPr>
      </w:pPr>
      <w:r>
        <w:rPr>
          <w:rFonts w:eastAsia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36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Maratea,___________________________</w:t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ab/>
        <w:tab/>
        <w:tab/>
        <w:tab/>
        <w:tab/>
        <w:tab/>
        <w:tab/>
        <w:tab/>
        <w:t>In fede</w:t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spacing w:lineRule="exact" w:line="333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ab/>
        <w:tab/>
        <w:tab/>
        <w:tab/>
        <w:tab/>
        <w:tab/>
        <w:t>___________________________________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450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LibreOffice/7.3.2.2$Windows_X86_64 LibreOffice_project/49f2b1bff42cfccbd8f788c8dc32c1c309559be0</Application>
  <AppVersion>15.0000</AppVersion>
  <Pages>1</Pages>
  <Words>68</Words>
  <Characters>615</Characters>
  <CharactersWithSpaces>697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2019-09-06T11:35:00Z</dcterms:created>
  <dc:creator>alunni2</dc:creator>
  <dc:description/>
  <dc:language>it-IT</dc:language>
  <cp:lastModifiedBy/>
  <dcterms:modified xsi:type="dcterms:W3CDTF">2023-09-28T11:35:25Z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